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C4" w:rsidRPr="00571600" w:rsidRDefault="00EA3F6D">
      <w:pPr>
        <w:rPr>
          <w:rFonts w:asciiTheme="majorEastAsia" w:eastAsiaTheme="majorEastAsia" w:hAnsiTheme="majorEastAsia"/>
          <w:sz w:val="28"/>
        </w:rPr>
      </w:pPr>
      <w:r w:rsidRPr="00571600">
        <w:rPr>
          <w:rFonts w:asciiTheme="majorEastAsia" w:eastAsiaTheme="majorEastAsia" w:hAnsiTheme="majorEastAsia" w:hint="eastAsia"/>
          <w:sz w:val="28"/>
        </w:rPr>
        <w:t>バスケットボール</w:t>
      </w:r>
      <w:r w:rsidR="00A84BE4" w:rsidRPr="00571600">
        <w:rPr>
          <w:rFonts w:asciiTheme="majorEastAsia" w:eastAsiaTheme="majorEastAsia" w:hAnsiTheme="majorEastAsia" w:hint="eastAsia"/>
          <w:sz w:val="28"/>
        </w:rPr>
        <w:t>の基本的指導過程</w:t>
      </w:r>
      <w:r w:rsidR="000E38E1" w:rsidRPr="00571600">
        <w:rPr>
          <w:rFonts w:asciiTheme="majorEastAsia" w:eastAsiaTheme="majorEastAsia" w:hAnsiTheme="majorEastAsia" w:hint="eastAsia"/>
          <w:sz w:val="28"/>
        </w:rPr>
        <w:t>作成</w:t>
      </w:r>
      <w:r w:rsidR="00A84BE4" w:rsidRPr="00571600">
        <w:rPr>
          <w:rFonts w:asciiTheme="majorEastAsia" w:eastAsiaTheme="majorEastAsia" w:hAnsiTheme="majorEastAsia" w:hint="eastAsia"/>
          <w:sz w:val="28"/>
        </w:rPr>
        <w:t>（</w:t>
      </w:r>
      <w:r w:rsidRPr="00571600">
        <w:rPr>
          <w:rFonts w:asciiTheme="majorEastAsia" w:eastAsiaTheme="majorEastAsia" w:hAnsiTheme="majorEastAsia"/>
          <w:sz w:val="28"/>
        </w:rPr>
        <w:t>2021</w:t>
      </w:r>
      <w:r w:rsidR="00A84BE4" w:rsidRPr="00571600">
        <w:rPr>
          <w:rFonts w:asciiTheme="majorEastAsia" w:eastAsiaTheme="majorEastAsia" w:hAnsiTheme="majorEastAsia" w:hint="eastAsia"/>
          <w:sz w:val="28"/>
        </w:rPr>
        <w:t>下呂市）</w:t>
      </w:r>
    </w:p>
    <w:tbl>
      <w:tblPr>
        <w:tblStyle w:val="a3"/>
        <w:tblW w:w="15224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876"/>
        <w:gridCol w:w="828"/>
        <w:gridCol w:w="818"/>
        <w:gridCol w:w="12702"/>
      </w:tblGrid>
      <w:tr w:rsidR="00EA3F6D" w:rsidRPr="00EA3F6D" w:rsidTr="00657916">
        <w:trPr>
          <w:trHeight w:val="333"/>
        </w:trPr>
        <w:tc>
          <w:tcPr>
            <w:tcW w:w="2522" w:type="dxa"/>
            <w:gridSpan w:val="3"/>
            <w:vAlign w:val="center"/>
          </w:tcPr>
          <w:p w:rsidR="000E38E1" w:rsidRPr="00EA3F6D" w:rsidRDefault="000A287F" w:rsidP="00217670">
            <w:pPr>
              <w:jc w:val="center"/>
              <w:rPr>
                <w:sz w:val="22"/>
              </w:rPr>
            </w:pPr>
            <w:r w:rsidRPr="00EA3F6D">
              <w:rPr>
                <w:rFonts w:hint="eastAsia"/>
                <w:sz w:val="22"/>
              </w:rPr>
              <w:t>運動習熟の過程</w:t>
            </w:r>
          </w:p>
        </w:tc>
        <w:tc>
          <w:tcPr>
            <w:tcW w:w="12702" w:type="dxa"/>
          </w:tcPr>
          <w:p w:rsidR="000E38E1" w:rsidRPr="00EA3F6D" w:rsidRDefault="00C579A1" w:rsidP="000A0738">
            <w:pPr>
              <w:ind w:firstLineChars="100" w:firstLine="199"/>
              <w:rPr>
                <w:sz w:val="22"/>
              </w:rPr>
            </w:pPr>
            <w:r w:rsidRPr="00EA3F6D">
              <w:rPr>
                <w:rFonts w:hint="eastAsia"/>
                <w:sz w:val="22"/>
              </w:rPr>
              <w:t xml:space="preserve">それらしくできる　　　　　　　　　</w:t>
            </w:r>
            <w:r w:rsidR="00162753" w:rsidRPr="00EA3F6D">
              <w:rPr>
                <w:rFonts w:hint="eastAsia"/>
                <w:sz w:val="22"/>
              </w:rPr>
              <w:t xml:space="preserve">    </w:t>
            </w:r>
            <w:r w:rsidR="009E63D6">
              <w:rPr>
                <w:rFonts w:hint="eastAsia"/>
                <w:sz w:val="22"/>
              </w:rPr>
              <w:t xml:space="preserve">　　　</w:t>
            </w:r>
            <w:r w:rsidR="000A0738">
              <w:rPr>
                <w:rFonts w:hint="eastAsia"/>
                <w:sz w:val="22"/>
              </w:rPr>
              <w:t xml:space="preserve">　</w:t>
            </w:r>
            <w:r w:rsidR="009E63D6">
              <w:rPr>
                <w:rFonts w:hint="eastAsia"/>
                <w:sz w:val="22"/>
              </w:rPr>
              <w:t xml:space="preserve">　</w:t>
            </w:r>
            <w:r w:rsidR="000A0738">
              <w:rPr>
                <w:rFonts w:hint="eastAsia"/>
                <w:sz w:val="22"/>
              </w:rPr>
              <w:t xml:space="preserve">できる　　　　　　　　　　　　　　　　　　</w:t>
            </w:r>
            <w:r w:rsidRPr="00EA3F6D">
              <w:rPr>
                <w:rFonts w:hint="eastAsia"/>
                <w:sz w:val="22"/>
              </w:rPr>
              <w:t xml:space="preserve">　　　うまくできる</w:t>
            </w:r>
          </w:p>
        </w:tc>
      </w:tr>
      <w:tr w:rsidR="00FA4E04" w:rsidRPr="00EA3F6D" w:rsidTr="00657916">
        <w:trPr>
          <w:trHeight w:val="340"/>
        </w:trPr>
        <w:tc>
          <w:tcPr>
            <w:tcW w:w="2522" w:type="dxa"/>
            <w:gridSpan w:val="3"/>
            <w:vAlign w:val="center"/>
          </w:tcPr>
          <w:p w:rsidR="00FA4E04" w:rsidRPr="00EA3F6D" w:rsidRDefault="000A0738" w:rsidP="00217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対象の学年</w:t>
            </w:r>
          </w:p>
        </w:tc>
        <w:tc>
          <w:tcPr>
            <w:tcW w:w="12702" w:type="dxa"/>
          </w:tcPr>
          <w:p w:rsidR="00FA4E04" w:rsidRPr="00EA3F6D" w:rsidRDefault="00FA4E04" w:rsidP="000A0738">
            <w:pPr>
              <w:ind w:firstLineChars="300" w:firstLine="59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１年　　　　　　　　　　　</w:t>
            </w:r>
            <w:r w:rsidR="000A0738">
              <w:rPr>
                <w:rFonts w:hint="eastAsia"/>
                <w:sz w:val="22"/>
              </w:rPr>
              <w:t xml:space="preserve">　　　　　　　　　　２年　　　　　　　　　　　　　　　　　　　</w:t>
            </w:r>
            <w:r>
              <w:rPr>
                <w:rFonts w:hint="eastAsia"/>
                <w:sz w:val="22"/>
              </w:rPr>
              <w:t xml:space="preserve">　　　　　３年</w:t>
            </w:r>
          </w:p>
        </w:tc>
      </w:tr>
      <w:tr w:rsidR="00802E6A" w:rsidRPr="00EA3F6D" w:rsidTr="00657916">
        <w:trPr>
          <w:trHeight w:val="654"/>
        </w:trPr>
        <w:tc>
          <w:tcPr>
            <w:tcW w:w="2522" w:type="dxa"/>
            <w:gridSpan w:val="3"/>
            <w:shd w:val="clear" w:color="auto" w:fill="E5DFEC" w:themeFill="accent4" w:themeFillTint="33"/>
            <w:vAlign w:val="center"/>
          </w:tcPr>
          <w:p w:rsidR="00802E6A" w:rsidRDefault="00802E6A" w:rsidP="004F54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意識の広がり</w:t>
            </w:r>
          </w:p>
        </w:tc>
        <w:tc>
          <w:tcPr>
            <w:tcW w:w="12702" w:type="dxa"/>
            <w:shd w:val="clear" w:color="auto" w:fill="E5DFEC" w:themeFill="accent4" w:themeFillTint="33"/>
            <w:vAlign w:val="center"/>
          </w:tcPr>
          <w:p w:rsidR="00802E6A" w:rsidRDefault="00C23733" w:rsidP="00B946B6">
            <w:pPr>
              <w:ind w:firstLineChars="200" w:firstLine="397"/>
              <w:rPr>
                <w:sz w:val="22"/>
              </w:rPr>
            </w:pPr>
            <w:r>
              <w:rPr>
                <w:rFonts w:hint="eastAsia"/>
                <w:sz w:val="22"/>
              </w:rPr>
              <w:t>ボール</w:t>
            </w:r>
            <w:r w:rsidR="004F5476">
              <w:rPr>
                <w:rFonts w:hint="eastAsia"/>
                <w:sz w:val="22"/>
              </w:rPr>
              <w:t xml:space="preserve">の動き　</w:t>
            </w:r>
            <w:r>
              <w:rPr>
                <w:rFonts w:hint="eastAsia"/>
                <w:sz w:val="22"/>
              </w:rPr>
              <w:t xml:space="preserve">　</w:t>
            </w:r>
            <w:r w:rsidR="00B946B6">
              <w:rPr>
                <w:rFonts w:hint="eastAsia"/>
                <w:sz w:val="22"/>
              </w:rPr>
              <w:t xml:space="preserve">　　　</w:t>
            </w:r>
            <w:r w:rsidR="004F5476">
              <w:rPr>
                <w:rFonts w:hint="eastAsia"/>
                <w:sz w:val="22"/>
              </w:rPr>
              <w:t>場所　　　　　　　　　　味方の動き　　　　　　　　　　　　　　　　　　　　相手の動き</w:t>
            </w:r>
          </w:p>
        </w:tc>
      </w:tr>
      <w:tr w:rsidR="00C23733" w:rsidRPr="00EA3F6D" w:rsidTr="009E3C70">
        <w:trPr>
          <w:trHeight w:val="3387"/>
        </w:trPr>
        <w:tc>
          <w:tcPr>
            <w:tcW w:w="2522" w:type="dxa"/>
            <w:gridSpan w:val="3"/>
            <w:tcBorders>
              <w:bottom w:val="single" w:sz="4" w:space="0" w:color="auto"/>
            </w:tcBorders>
          </w:tcPr>
          <w:p w:rsidR="00C23733" w:rsidRDefault="00B204C9" w:rsidP="009E3C70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1030605</wp:posOffset>
                  </wp:positionV>
                  <wp:extent cx="1562100" cy="986155"/>
                  <wp:effectExtent l="0" t="0" r="0" b="444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3" t="9189" r="3746" b="9239"/>
                          <a:stretch/>
                        </pic:blipFill>
                        <pic:spPr bwMode="auto">
                          <a:xfrm>
                            <a:off x="0" y="0"/>
                            <a:ext cx="1562100" cy="986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3C70">
              <w:rPr>
                <w:rFonts w:hint="eastAsia"/>
                <w:sz w:val="22"/>
              </w:rPr>
              <w:t>ゲームの</w:t>
            </w:r>
            <w:r w:rsidR="009E3C70" w:rsidRPr="00771B4B">
              <w:rPr>
                <w:rFonts w:hint="eastAsia"/>
                <w:sz w:val="22"/>
              </w:rPr>
              <w:t>様相</w:t>
            </w:r>
          </w:p>
        </w:tc>
        <w:tc>
          <w:tcPr>
            <w:tcW w:w="12702" w:type="dxa"/>
            <w:tcBorders>
              <w:bottom w:val="single" w:sz="4" w:space="0" w:color="auto"/>
            </w:tcBorders>
          </w:tcPr>
          <w:p w:rsidR="00C23733" w:rsidRDefault="00B92938" w:rsidP="000A0738">
            <w:pPr>
              <w:ind w:firstLineChars="300" w:firstLine="596"/>
              <w:rPr>
                <w:sz w:val="22"/>
              </w:rPr>
            </w:pPr>
            <w:r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BDF0E6E" wp14:editId="673970D1">
                      <wp:simplePos x="0" y="0"/>
                      <wp:positionH relativeFrom="column">
                        <wp:posOffset>5813343</wp:posOffset>
                      </wp:positionH>
                      <wp:positionV relativeFrom="paragraph">
                        <wp:posOffset>63137</wp:posOffset>
                      </wp:positionV>
                      <wp:extent cx="1650373" cy="742950"/>
                      <wp:effectExtent l="0" t="0" r="26035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0373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738" w:rsidRDefault="000A0738" w:rsidP="000A0738">
                                  <w:r w:rsidRPr="009E63D6">
                                    <w:rPr>
                                      <w:rFonts w:hint="eastAsia"/>
                                      <w:sz w:val="22"/>
                                    </w:rPr>
                                    <w:t>ゴール前のスペースを使ったり作ったりして攻める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F0E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457.75pt;margin-top:4.95pt;width:129.95pt;height:5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" fillcolor="white [3201]" strokeweight=".5pt">
                      <v:textbox>
                        <w:txbxContent>
                          <w:p w:rsidR="000A0738" w:rsidRDefault="000A0738" w:rsidP="000A0738">
                            <w:r w:rsidRPr="009E63D6">
                              <w:rPr>
                                <w:rFonts w:hint="eastAsia"/>
                                <w:sz w:val="22"/>
                              </w:rPr>
                              <w:t>ゴール前のスペースを使ったり作ったりして攻める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54CE84D" wp14:editId="12789ABB">
                      <wp:simplePos x="0" y="0"/>
                      <wp:positionH relativeFrom="column">
                        <wp:posOffset>2773259</wp:posOffset>
                      </wp:positionH>
                      <wp:positionV relativeFrom="paragraph">
                        <wp:posOffset>86888</wp:posOffset>
                      </wp:positionV>
                      <wp:extent cx="1654695" cy="742950"/>
                      <wp:effectExtent l="0" t="0" r="2222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469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738" w:rsidRDefault="000A0738" w:rsidP="000A0738">
                                  <w:r w:rsidRPr="009E63D6">
                                    <w:rPr>
                                      <w:rFonts w:hint="eastAsia"/>
                                      <w:sz w:val="22"/>
                                    </w:rPr>
                                    <w:t xml:space="preserve">相手がゴール下に戻る前に攻める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CE84D" id="テキスト ボックス 6" o:spid="_x0000_s1027" type="#_x0000_t202" style="position:absolute;left:0;text-align:left;margin-left:218.35pt;margin-top:6.85pt;width:130.3pt;height:5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" fillcolor="white [3201]" strokeweight=".5pt">
                      <v:textbox>
                        <w:txbxContent>
                          <w:p w:rsidR="000A0738" w:rsidRDefault="000A0738" w:rsidP="000A0738">
                            <w:r w:rsidRPr="009E63D6">
                              <w:rPr>
                                <w:rFonts w:hint="eastAsia"/>
                                <w:sz w:val="22"/>
                              </w:rPr>
                              <w:t xml:space="preserve">相手がゴール下に戻る前に攻める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303192</wp:posOffset>
                      </wp:positionH>
                      <wp:positionV relativeFrom="paragraph">
                        <wp:posOffset>86888</wp:posOffset>
                      </wp:positionV>
                      <wp:extent cx="1920578" cy="742950"/>
                      <wp:effectExtent l="0" t="0" r="2286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0578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738" w:rsidRDefault="00B946B6"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相手</w:t>
                                  </w:r>
                                  <w:r>
                                    <w:rPr>
                                      <w:sz w:val="22"/>
                                    </w:rPr>
                                    <w:t>に囲まれる前に</w:t>
                                  </w:r>
                                  <w:r w:rsidR="000A0738" w:rsidRPr="009E63D6">
                                    <w:rPr>
                                      <w:rFonts w:hint="eastAsia"/>
                                      <w:sz w:val="22"/>
                                    </w:rPr>
                                    <w:t>広が</w:t>
                                  </w:r>
                                  <w:r w:rsidR="00B92938">
                                    <w:rPr>
                                      <w:rFonts w:hint="eastAsia"/>
                                      <w:sz w:val="22"/>
                                    </w:rPr>
                                    <w:t>り、正確に</w:t>
                                  </w:r>
                                  <w:r w:rsidR="00B92938">
                                    <w:rPr>
                                      <w:sz w:val="22"/>
                                    </w:rPr>
                                    <w:t>パスをつないで</w:t>
                                  </w:r>
                                  <w:r w:rsidR="000A0738" w:rsidRPr="009E63D6">
                                    <w:rPr>
                                      <w:rFonts w:hint="eastAsia"/>
                                      <w:sz w:val="22"/>
                                    </w:rPr>
                                    <w:t>攻める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23.85pt;margin-top:6.85pt;width:151.25pt;height:5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" fillcolor="white [3201]" strokeweight=".5pt">
                      <v:textbox>
                        <w:txbxContent>
                          <w:p w:rsidR="000A0738" w:rsidRDefault="00B946B6">
                            <w:r>
                              <w:rPr>
                                <w:rFonts w:hint="eastAsia"/>
                                <w:sz w:val="22"/>
                              </w:rPr>
                              <w:t>相手</w:t>
                            </w:r>
                            <w:r>
                              <w:rPr>
                                <w:sz w:val="22"/>
                              </w:rPr>
                              <w:t>に囲まれる前に</w:t>
                            </w:r>
                            <w:r w:rsidR="000A0738" w:rsidRPr="009E63D6">
                              <w:rPr>
                                <w:rFonts w:hint="eastAsia"/>
                                <w:sz w:val="22"/>
                              </w:rPr>
                              <w:t>広が</w:t>
                            </w:r>
                            <w:r w:rsidR="00B92938">
                              <w:rPr>
                                <w:rFonts w:hint="eastAsia"/>
                                <w:sz w:val="22"/>
                              </w:rPr>
                              <w:t>り、正確に</w:t>
                            </w:r>
                            <w:r w:rsidR="00B92938">
                              <w:rPr>
                                <w:sz w:val="22"/>
                              </w:rPr>
                              <w:t>パスをつないで</w:t>
                            </w:r>
                            <w:r w:rsidR="000A0738" w:rsidRPr="009E63D6">
                              <w:rPr>
                                <w:rFonts w:hint="eastAsia"/>
                                <w:sz w:val="22"/>
                              </w:rPr>
                              <w:t>攻める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3C70" w:rsidRDefault="009E3C70" w:rsidP="00DE478A">
            <w:pPr>
              <w:ind w:firstLineChars="300" w:firstLine="596"/>
              <w:rPr>
                <w:sz w:val="22"/>
              </w:rPr>
            </w:pPr>
          </w:p>
          <w:p w:rsidR="009E3C70" w:rsidRDefault="009E3C70" w:rsidP="00DE478A">
            <w:pPr>
              <w:ind w:firstLineChars="300" w:firstLine="596"/>
              <w:rPr>
                <w:sz w:val="22"/>
              </w:rPr>
            </w:pPr>
          </w:p>
          <w:p w:rsidR="009E3C70" w:rsidRDefault="009E3C70" w:rsidP="00DE478A">
            <w:pPr>
              <w:ind w:firstLineChars="300" w:firstLine="596"/>
              <w:rPr>
                <w:sz w:val="22"/>
              </w:rPr>
            </w:pPr>
          </w:p>
          <w:p w:rsidR="009E3C70" w:rsidRDefault="009E3C70" w:rsidP="00DE478A">
            <w:pPr>
              <w:ind w:firstLineChars="300" w:firstLine="656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5819140</wp:posOffset>
                  </wp:positionH>
                  <wp:positionV relativeFrom="paragraph">
                    <wp:posOffset>62865</wp:posOffset>
                  </wp:positionV>
                  <wp:extent cx="1663700" cy="1110615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93345</wp:posOffset>
                  </wp:positionV>
                  <wp:extent cx="1694180" cy="1181100"/>
                  <wp:effectExtent l="0" t="0" r="127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18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301800</wp:posOffset>
                  </wp:positionH>
                  <wp:positionV relativeFrom="paragraph">
                    <wp:posOffset>101600</wp:posOffset>
                  </wp:positionV>
                  <wp:extent cx="1815088" cy="1072136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088" cy="1072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3C70" w:rsidRPr="00771B4B" w:rsidRDefault="009E3C70" w:rsidP="000A0738">
            <w:pPr>
              <w:ind w:firstLineChars="300" w:firstLine="596"/>
              <w:rPr>
                <w:noProof/>
                <w:sz w:val="22"/>
              </w:rPr>
            </w:pPr>
          </w:p>
          <w:p w:rsidR="009E3C70" w:rsidRPr="00771B4B" w:rsidRDefault="009E3C70" w:rsidP="00162753">
            <w:pPr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 xml:space="preserve">　　　　　　　　　　</w:t>
            </w:r>
            <w:r w:rsidRPr="00771B4B">
              <w:rPr>
                <w:sz w:val="22"/>
              </w:rPr>
              <w:t xml:space="preserve"> </w:t>
            </w:r>
          </w:p>
          <w:p w:rsidR="00DE478A" w:rsidRDefault="009E3C70" w:rsidP="000A0738">
            <w:pPr>
              <w:ind w:firstLineChars="800" w:firstLine="1590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</w:p>
        </w:tc>
      </w:tr>
      <w:tr w:rsidR="00EA3F6D" w:rsidRPr="00771B4B" w:rsidTr="00657916">
        <w:trPr>
          <w:trHeight w:val="1342"/>
        </w:trPr>
        <w:tc>
          <w:tcPr>
            <w:tcW w:w="2522" w:type="dxa"/>
            <w:gridSpan w:val="3"/>
            <w:vAlign w:val="center"/>
          </w:tcPr>
          <w:p w:rsidR="00B9652F" w:rsidRPr="00771B4B" w:rsidRDefault="00B9652F" w:rsidP="00217670">
            <w:pPr>
              <w:jc w:val="center"/>
              <w:rPr>
                <w:color w:val="FF0000"/>
                <w:sz w:val="22"/>
              </w:rPr>
            </w:pPr>
            <w:r w:rsidRPr="00771B4B">
              <w:rPr>
                <w:rFonts w:hint="eastAsia"/>
                <w:sz w:val="22"/>
              </w:rPr>
              <w:t>ねらい</w:t>
            </w:r>
          </w:p>
        </w:tc>
        <w:tc>
          <w:tcPr>
            <w:tcW w:w="12702" w:type="dxa"/>
          </w:tcPr>
          <w:p w:rsidR="00B9652F" w:rsidRPr="00771B4B" w:rsidRDefault="00B92938" w:rsidP="00FA4E04">
            <w:pPr>
              <w:ind w:firstLineChars="4400" w:firstLine="8743"/>
              <w:rPr>
                <w:color w:val="FF0000"/>
                <w:sz w:val="22"/>
              </w:rPr>
            </w:pPr>
            <w:r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0AFA56" wp14:editId="04327935">
                      <wp:simplePos x="0" y="0"/>
                      <wp:positionH relativeFrom="column">
                        <wp:posOffset>5562790</wp:posOffset>
                      </wp:positionH>
                      <wp:positionV relativeFrom="paragraph">
                        <wp:posOffset>39560</wp:posOffset>
                      </wp:positionV>
                      <wp:extent cx="2208530" cy="742950"/>
                      <wp:effectExtent l="0" t="0" r="20320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853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F1A7B" w:rsidRDefault="001F1A7B" w:rsidP="001F1A7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仲間</w:t>
                                  </w:r>
                                  <w:r w:rsidRPr="008B68B1">
                                    <w:rPr>
                                      <w:rFonts w:hint="eastAsia"/>
                                      <w:sz w:val="20"/>
                                    </w:rPr>
                                    <w:t>と連携してゴール前の空間を使ったり、空間を作り出したりして攻めることができる。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AFA56" id="テキスト ボックス 11" o:spid="_x0000_s1029" type="#_x0000_t202" style="position:absolute;left:0;text-align:left;margin-left:438pt;margin-top:3.1pt;width:173.9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" fillcolor="white [3201]" strokeweight=".5pt">
                      <v:textbox>
                        <w:txbxContent>
                          <w:p w:rsidR="001F1A7B" w:rsidRDefault="001F1A7B" w:rsidP="001F1A7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仲間</w:t>
                            </w:r>
                            <w:r w:rsidRPr="008B68B1">
                              <w:rPr>
                                <w:rFonts w:hint="eastAsia"/>
                                <w:sz w:val="20"/>
                              </w:rPr>
                              <w:t>と連携してゴール前の空間を使ったり、空間を作り出したりして攻めることができる。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A7B"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D11F58" wp14:editId="2CAC616A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51435</wp:posOffset>
                      </wp:positionV>
                      <wp:extent cx="2376170" cy="742950"/>
                      <wp:effectExtent l="0" t="0" r="2413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17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F1A7B" w:rsidRDefault="00B92938" w:rsidP="001F1A7B">
                                  <w:pPr>
                                    <w:spacing w:line="340" w:lineRule="exact"/>
                                    <w:jc w:val="left"/>
                                  </w:pPr>
                                  <w:r w:rsidRPr="00B92938">
                                    <w:rPr>
                                      <w:rFonts w:hint="eastAsia"/>
                                      <w:sz w:val="20"/>
                                    </w:rPr>
                                    <w:t>ゾーンディフェンスを活用して、縦と横のスペースを有効に使い、相手が戻る前に攻めることができる。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11F58" id="テキスト ボックス 10" o:spid="_x0000_s1030" type="#_x0000_t202" style="position:absolute;left:0;text-align:left;margin-left:203.4pt;margin-top:4.05pt;width:187.1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" fillcolor="white [3201]" strokeweight=".5pt">
                      <v:textbox>
                        <w:txbxContent>
                          <w:p w:rsidR="001F1A7B" w:rsidRDefault="00B92938" w:rsidP="001F1A7B">
                            <w:pPr>
                              <w:spacing w:line="340" w:lineRule="exact"/>
                              <w:jc w:val="left"/>
                            </w:pPr>
                            <w:r w:rsidRPr="00B92938">
                              <w:rPr>
                                <w:rFonts w:hint="eastAsia"/>
                                <w:sz w:val="20"/>
                              </w:rPr>
                              <w:t>ゾーンディフェンスを活用して、縦と横のスペースを有効に使い、相手が戻る前に攻めることができる。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A7B"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EF4A944" wp14:editId="2B0E51B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51435</wp:posOffset>
                      </wp:positionV>
                      <wp:extent cx="2322830" cy="742950"/>
                      <wp:effectExtent l="0" t="0" r="2032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2830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F1A7B" w:rsidRPr="001F1A7B" w:rsidRDefault="00B946B6" w:rsidP="001F1A7B">
                                  <w:pPr>
                                    <w:spacing w:line="3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ＤＦに囲まれる前に</w:t>
                                  </w:r>
                                  <w:r>
                                    <w:rPr>
                                      <w:sz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早く広がって</w:t>
                                  </w:r>
                                  <w:r>
                                    <w:rPr>
                                      <w:sz w:val="20"/>
                                    </w:rPr>
                                    <w:t>早く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パスを</w:t>
                                  </w:r>
                                  <w:r>
                                    <w:rPr>
                                      <w:sz w:val="20"/>
                                    </w:rPr>
                                    <w:t>つなぎ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，</w:t>
                                  </w:r>
                                  <w:r w:rsidR="001E328D">
                                    <w:rPr>
                                      <w:sz w:val="20"/>
                                    </w:rPr>
                                    <w:t>シュートを打つゲームができる</w:t>
                                  </w:r>
                                  <w:r w:rsidR="001F1A7B" w:rsidRPr="008B68B1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4A944" id="テキスト ボックス 9" o:spid="_x0000_s1031" type="#_x0000_t202" style="position:absolute;left:0;text-align:left;margin-left:1.35pt;margin-top:4.05pt;width:182.9pt;height:5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" fillcolor="white [3201]" strokeweight=".5pt">
                      <v:textbox>
                        <w:txbxContent>
                          <w:p w:rsidR="001F1A7B" w:rsidRPr="001F1A7B" w:rsidRDefault="00B946B6" w:rsidP="001F1A7B">
                            <w:pPr>
                              <w:spacing w:line="3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ＤＦに囲まれる前に</w:t>
                            </w:r>
                            <w:r>
                              <w:rPr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早く広がって</w:t>
                            </w:r>
                            <w:r>
                              <w:rPr>
                                <w:sz w:val="20"/>
                              </w:rPr>
                              <w:t>早く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パスを</w:t>
                            </w:r>
                            <w:r>
                              <w:rPr>
                                <w:sz w:val="20"/>
                              </w:rPr>
                              <w:t>つなぎ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，</w:t>
                            </w:r>
                            <w:r w:rsidR="001E328D">
                              <w:rPr>
                                <w:sz w:val="20"/>
                              </w:rPr>
                              <w:t>シュートを打つゲームができる</w:t>
                            </w:r>
                            <w:r w:rsidR="001F1A7B" w:rsidRPr="008B68B1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70D00" w:rsidRPr="00771B4B" w:rsidTr="00657916">
        <w:trPr>
          <w:trHeight w:val="701"/>
        </w:trPr>
        <w:tc>
          <w:tcPr>
            <w:tcW w:w="2522" w:type="dxa"/>
            <w:gridSpan w:val="3"/>
            <w:vAlign w:val="center"/>
          </w:tcPr>
          <w:p w:rsidR="00570D00" w:rsidRPr="00771B4B" w:rsidRDefault="00570D00" w:rsidP="00217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練習方法</w:t>
            </w:r>
          </w:p>
        </w:tc>
        <w:tc>
          <w:tcPr>
            <w:tcW w:w="12702" w:type="dxa"/>
          </w:tcPr>
          <w:p w:rsidR="00B92938" w:rsidRDefault="00570D00" w:rsidP="00B946B6">
            <w:pPr>
              <w:spacing w:line="340" w:lineRule="exact"/>
              <w:ind w:firstLineChars="700" w:firstLine="1391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５対０・５対１・５対２・５対３・５対４・５対５</w:t>
            </w:r>
            <w:r w:rsidR="00B92938">
              <w:rPr>
                <w:rFonts w:hint="eastAsia"/>
                <w:sz w:val="22"/>
              </w:rPr>
              <w:t xml:space="preserve">　　　</w:t>
            </w:r>
          </w:p>
          <w:p w:rsidR="00570D00" w:rsidRPr="00771B4B" w:rsidRDefault="00B92938" w:rsidP="00B946B6">
            <w:pPr>
              <w:spacing w:line="340" w:lineRule="exact"/>
              <w:ind w:firstLineChars="3100" w:firstLine="6160"/>
              <w:rPr>
                <w:noProof/>
                <w:sz w:val="22"/>
              </w:rPr>
            </w:pPr>
            <w:r w:rsidRPr="00771B4B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３対０</w:t>
            </w:r>
            <w:r w:rsidRPr="00771B4B">
              <w:rPr>
                <w:rFonts w:hint="eastAsia"/>
                <w:sz w:val="22"/>
              </w:rPr>
              <w:t>・３対</w:t>
            </w:r>
            <w:r>
              <w:rPr>
                <w:rFonts w:hint="eastAsia"/>
                <w:sz w:val="22"/>
              </w:rPr>
              <w:t>１</w:t>
            </w:r>
            <w:r w:rsidRPr="00771B4B">
              <w:rPr>
                <w:rFonts w:hint="eastAsia"/>
                <w:sz w:val="22"/>
              </w:rPr>
              <w:t>・３対２</w:t>
            </w:r>
            <w:r>
              <w:rPr>
                <w:rFonts w:hint="eastAsia"/>
                <w:sz w:val="22"/>
              </w:rPr>
              <w:t>など</w:t>
            </w:r>
            <w:r w:rsidRPr="00771B4B">
              <w:rPr>
                <w:rFonts w:hint="eastAsia"/>
                <w:sz w:val="22"/>
              </w:rPr>
              <w:t>グループの実態に応じて</w:t>
            </w:r>
            <w:r>
              <w:rPr>
                <w:rFonts w:hint="eastAsia"/>
                <w:sz w:val="22"/>
              </w:rPr>
              <w:t>工夫</w:t>
            </w:r>
          </w:p>
        </w:tc>
      </w:tr>
      <w:tr w:rsidR="00570D00" w:rsidRPr="00B946B6" w:rsidTr="00657916">
        <w:trPr>
          <w:trHeight w:val="654"/>
        </w:trPr>
        <w:tc>
          <w:tcPr>
            <w:tcW w:w="2522" w:type="dxa"/>
            <w:gridSpan w:val="3"/>
            <w:vAlign w:val="center"/>
          </w:tcPr>
          <w:p w:rsidR="00570D00" w:rsidRDefault="00570D00" w:rsidP="00217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ルール</w:t>
            </w:r>
          </w:p>
        </w:tc>
        <w:tc>
          <w:tcPr>
            <w:tcW w:w="12702" w:type="dxa"/>
          </w:tcPr>
          <w:p w:rsidR="00B946B6" w:rsidRDefault="00570D00" w:rsidP="00570D00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制限付きゲーム</w:t>
            </w:r>
          </w:p>
          <w:p w:rsidR="00570D00" w:rsidRPr="00771B4B" w:rsidRDefault="00B946B6" w:rsidP="00B946B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ドリブルなし　　　　　　　　　　　　　　　　　　　　　　　　　　</w:t>
            </w:r>
            <w:r w:rsidR="00570D00" w:rsidRPr="00771B4B">
              <w:rPr>
                <w:rFonts w:hint="eastAsia"/>
                <w:sz w:val="22"/>
              </w:rPr>
              <w:t>ドリブルあり</w:t>
            </w:r>
          </w:p>
        </w:tc>
      </w:tr>
      <w:tr w:rsidR="00F30F96" w:rsidRPr="00771B4B" w:rsidTr="003021E0">
        <w:trPr>
          <w:trHeight w:val="1021"/>
        </w:trPr>
        <w:tc>
          <w:tcPr>
            <w:tcW w:w="876" w:type="dxa"/>
            <w:vMerge w:val="restart"/>
            <w:textDirection w:val="tbRlV"/>
            <w:vAlign w:val="center"/>
          </w:tcPr>
          <w:p w:rsidR="00F30F96" w:rsidRPr="00771B4B" w:rsidRDefault="00D0663E" w:rsidP="00AF1DCD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知</w:t>
            </w:r>
            <w:r w:rsidRPr="00657916">
              <w:rPr>
                <w:rFonts w:hint="eastAsia"/>
                <w:sz w:val="22"/>
              </w:rPr>
              <w:t>識</w:t>
            </w:r>
            <w:r w:rsidR="00AF1DCD">
              <w:rPr>
                <w:rFonts w:hint="eastAsia"/>
                <w:sz w:val="22"/>
              </w:rPr>
              <w:t>及び</w:t>
            </w:r>
            <w:bookmarkStart w:id="0" w:name="_GoBack"/>
            <w:bookmarkEnd w:id="0"/>
            <w:r w:rsidR="00F30F96" w:rsidRPr="00657916">
              <w:rPr>
                <w:rFonts w:hint="eastAsia"/>
                <w:sz w:val="22"/>
              </w:rPr>
              <w:t>技能</w:t>
            </w: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  <w:vAlign w:val="center"/>
          </w:tcPr>
          <w:p w:rsidR="00F30F96" w:rsidRPr="00771B4B" w:rsidRDefault="00D0663E" w:rsidP="00F30F96">
            <w:pPr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戦術</w:t>
            </w:r>
          </w:p>
        </w:tc>
        <w:tc>
          <w:tcPr>
            <w:tcW w:w="12702" w:type="dxa"/>
            <w:tcBorders>
              <w:bottom w:val="single" w:sz="4" w:space="0" w:color="auto"/>
            </w:tcBorders>
          </w:tcPr>
          <w:p w:rsidR="00F30F96" w:rsidRPr="00771B4B" w:rsidRDefault="00B946B6" w:rsidP="001F1A7B">
            <w:pPr>
              <w:spacing w:line="340" w:lineRule="exact"/>
              <w:ind w:firstLineChars="500" w:firstLine="994"/>
              <w:rPr>
                <w:sz w:val="22"/>
              </w:rPr>
            </w:pPr>
            <w:r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40555A" wp14:editId="3C171BE3">
                      <wp:simplePos x="0" y="0"/>
                      <wp:positionH relativeFrom="column">
                        <wp:posOffset>19051</wp:posOffset>
                      </wp:positionH>
                      <wp:positionV relativeFrom="paragraph">
                        <wp:posOffset>59055</wp:posOffset>
                      </wp:positionV>
                      <wp:extent cx="1143000" cy="514350"/>
                      <wp:effectExtent l="0" t="0" r="1905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F1A7B" w:rsidRPr="001F1A7B" w:rsidRDefault="00B946B6" w:rsidP="001F1A7B">
                                  <w:pPr>
                                    <w:spacing w:line="3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ピボットを使って</w:t>
                                  </w:r>
                                  <w:r>
                                    <w:rPr>
                                      <w:sz w:val="20"/>
                                    </w:rPr>
                                    <w:t>つないで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攻め</w:t>
                                  </w:r>
                                  <w:r w:rsidR="001F1A7B">
                                    <w:rPr>
                                      <w:rFonts w:hint="eastAsia"/>
                                      <w:sz w:val="20"/>
                                    </w:rPr>
                                    <w:t>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0555A" id="テキスト ボックス 16" o:spid="_x0000_s1032" type="#_x0000_t202" style="position:absolute;left:0;text-align:left;margin-left:1.5pt;margin-top:4.65pt;width:90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" fillcolor="white [3201]" strokeweight=".5pt">
                      <v:textbox>
                        <w:txbxContent>
                          <w:p w:rsidR="001F1A7B" w:rsidRPr="001F1A7B" w:rsidRDefault="00B946B6" w:rsidP="001F1A7B">
                            <w:pPr>
                              <w:spacing w:line="3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ピボットを使って</w:t>
                            </w:r>
                            <w:r>
                              <w:rPr>
                                <w:sz w:val="20"/>
                              </w:rPr>
                              <w:t>つないで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攻め</w:t>
                            </w:r>
                            <w:r w:rsidR="001F1A7B">
                              <w:rPr>
                                <w:rFonts w:hint="eastAsia"/>
                                <w:sz w:val="20"/>
                              </w:rPr>
                              <w:t>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0AFA56" wp14:editId="04327935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40640</wp:posOffset>
                      </wp:positionV>
                      <wp:extent cx="1132205" cy="514350"/>
                      <wp:effectExtent l="0" t="0" r="10795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220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F1A7B" w:rsidRDefault="00B204C9" w:rsidP="001F1A7B">
                                  <w:pPr>
                                    <w:spacing w:line="3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攻め手</w:t>
                                  </w:r>
                                  <w:r w:rsidR="001F1A7B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の人数を増やして攻める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AFA56" id="テキスト ボックス 12" o:spid="_x0000_s1033" type="#_x0000_t202" style="position:absolute;left:0;text-align:left;margin-left:114.35pt;margin-top:3.2pt;width:89.1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" fillcolor="white [3201]" strokeweight=".5pt">
                      <v:textbox>
                        <w:txbxContent>
                          <w:p w:rsidR="001F1A7B" w:rsidRDefault="00B204C9" w:rsidP="001F1A7B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攻め手</w:t>
                            </w:r>
                            <w:r w:rsidR="001F1A7B">
                              <w:rPr>
                                <w:rFonts w:hint="eastAsia"/>
                                <w:sz w:val="20"/>
                              </w:rPr>
                              <w:t xml:space="preserve">の人数を増やして攻める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A7B"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40555A" wp14:editId="3C171BE3">
                      <wp:simplePos x="0" y="0"/>
                      <wp:positionH relativeFrom="column">
                        <wp:posOffset>5978525</wp:posOffset>
                      </wp:positionH>
                      <wp:positionV relativeFrom="paragraph">
                        <wp:posOffset>40005</wp:posOffset>
                      </wp:positionV>
                      <wp:extent cx="1298575" cy="533400"/>
                      <wp:effectExtent l="0" t="0" r="15875" b="190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85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F1A7B" w:rsidRDefault="001F1A7B" w:rsidP="001F1A7B">
                                  <w:pPr>
                                    <w:spacing w:line="3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カットインプレーを使って攻める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055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32" type="#_x0000_t202" style="position:absolute;left:0;text-align:left;margin-left:470.75pt;margin-top:3.15pt;width:102.25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" fillcolor="white [3201]" strokeweight=".5pt">
                      <v:textbox>
                        <w:txbxContent>
                          <w:p w:rsidR="001F1A7B" w:rsidRDefault="001F1A7B" w:rsidP="001F1A7B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カットインプレーを使って攻める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1A7B" w:rsidRPr="00771B4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40555A" wp14:editId="3C171BE3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40640</wp:posOffset>
                      </wp:positionV>
                      <wp:extent cx="1488440" cy="533400"/>
                      <wp:effectExtent l="0" t="0" r="1651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844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F1A7B" w:rsidRDefault="001F1A7B" w:rsidP="001F1A7B">
                                  <w:pPr>
                                    <w:spacing w:line="34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ゾーンディフェンスから速攻を使って攻める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0555A" id="テキスト ボックス 15" o:spid="_x0000_s1035" type="#_x0000_t202" style="position:absolute;left:0;text-align:left;margin-left:231.25pt;margin-top:3.2pt;width:117.2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" fillcolor="white [3201]" strokeweight=".5pt">
                      <v:textbox>
                        <w:txbxContent>
                          <w:p w:rsidR="001F1A7B" w:rsidRDefault="001F1A7B" w:rsidP="001F1A7B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ゾーンディフェンスから速攻を使って攻める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F96" w:rsidRPr="00771B4B">
              <w:rPr>
                <w:rFonts w:hint="eastAsia"/>
                <w:sz w:val="22"/>
              </w:rPr>
              <w:t xml:space="preserve">　　　　　　　　</w:t>
            </w:r>
          </w:p>
        </w:tc>
      </w:tr>
      <w:tr w:rsidR="00F30F96" w:rsidRPr="00771B4B" w:rsidTr="003021E0">
        <w:trPr>
          <w:trHeight w:val="1190"/>
        </w:trPr>
        <w:tc>
          <w:tcPr>
            <w:tcW w:w="876" w:type="dxa"/>
            <w:vMerge/>
            <w:textDirection w:val="tbRlV"/>
            <w:vAlign w:val="center"/>
          </w:tcPr>
          <w:p w:rsidR="00F30F96" w:rsidRPr="00771B4B" w:rsidRDefault="00F30F96" w:rsidP="003021E0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828" w:type="dxa"/>
            <w:textDirection w:val="tbRlV"/>
          </w:tcPr>
          <w:p w:rsidR="000A0738" w:rsidRPr="00771B4B" w:rsidRDefault="00F30F96" w:rsidP="00341598">
            <w:pPr>
              <w:spacing w:line="340" w:lineRule="exact"/>
              <w:ind w:left="113" w:right="113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ボール</w:t>
            </w:r>
          </w:p>
          <w:p w:rsidR="00F30F96" w:rsidRPr="00771B4B" w:rsidRDefault="00F30F96" w:rsidP="00341598">
            <w:pPr>
              <w:spacing w:line="340" w:lineRule="exact"/>
              <w:ind w:left="113" w:right="113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操作</w:t>
            </w:r>
          </w:p>
        </w:tc>
        <w:tc>
          <w:tcPr>
            <w:tcW w:w="818" w:type="dxa"/>
            <w:vAlign w:val="center"/>
          </w:tcPr>
          <w:p w:rsidR="007E783C" w:rsidRPr="00771B4B" w:rsidRDefault="00F30F96" w:rsidP="00860D9E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O</w:t>
            </w:r>
            <w:r w:rsidRPr="00771B4B">
              <w:rPr>
                <w:sz w:val="22"/>
              </w:rPr>
              <w:t>n</w:t>
            </w:r>
            <w:r w:rsidR="00860D9E" w:rsidRPr="00771B4B">
              <w:rPr>
                <w:sz w:val="22"/>
              </w:rPr>
              <w:t xml:space="preserve"> </w:t>
            </w:r>
          </w:p>
          <w:p w:rsidR="00860D9E" w:rsidRPr="00771B4B" w:rsidRDefault="00F30F96" w:rsidP="00860D9E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the</w:t>
            </w:r>
          </w:p>
          <w:p w:rsidR="00F30F96" w:rsidRPr="00771B4B" w:rsidRDefault="00F30F96" w:rsidP="007E783C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 xml:space="preserve">ball </w:t>
            </w:r>
          </w:p>
        </w:tc>
        <w:tc>
          <w:tcPr>
            <w:tcW w:w="12702" w:type="dxa"/>
            <w:vAlign w:val="center"/>
          </w:tcPr>
          <w:p w:rsidR="00F30F96" w:rsidRPr="00771B4B" w:rsidRDefault="00E37E1A" w:rsidP="00AC3FA5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ゴール下シュート（</w:t>
            </w:r>
            <w:r w:rsidRPr="00771B4B">
              <w:rPr>
                <w:rFonts w:hint="eastAsia"/>
                <w:sz w:val="22"/>
              </w:rPr>
              <w:t>つま先をゴールに向ける</w:t>
            </w:r>
            <w:r>
              <w:rPr>
                <w:rFonts w:hint="eastAsia"/>
                <w:sz w:val="22"/>
              </w:rPr>
              <w:t>）</w:t>
            </w:r>
            <w:r w:rsidR="001F1A7B" w:rsidRPr="00771B4B">
              <w:rPr>
                <w:rFonts w:hint="eastAsia"/>
                <w:sz w:val="22"/>
              </w:rPr>
              <w:t xml:space="preserve">　　</w:t>
            </w:r>
            <w:r w:rsidR="00F30F96" w:rsidRPr="00771B4B">
              <w:rPr>
                <w:rFonts w:hint="eastAsia"/>
                <w:sz w:val="22"/>
              </w:rPr>
              <w:t xml:space="preserve">　　レイアップシュート</w:t>
            </w:r>
          </w:p>
          <w:p w:rsidR="00F30F96" w:rsidRPr="00771B4B" w:rsidRDefault="00F30F96" w:rsidP="00AC3FA5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ピボットターン</w:t>
            </w:r>
            <w:r w:rsidR="00AC4ED5">
              <w:rPr>
                <w:rFonts w:hint="eastAsia"/>
                <w:sz w:val="22"/>
              </w:rPr>
              <w:t>（ボールを</w:t>
            </w:r>
            <w:r w:rsidR="00B946B6">
              <w:rPr>
                <w:rFonts w:hint="eastAsia"/>
                <w:sz w:val="22"/>
              </w:rPr>
              <w:t>相手から遠ざける</w:t>
            </w:r>
            <w:r w:rsidR="00AC4ED5">
              <w:rPr>
                <w:rFonts w:hint="eastAsia"/>
                <w:sz w:val="22"/>
              </w:rPr>
              <w:t xml:space="preserve">）　</w:t>
            </w:r>
          </w:p>
          <w:p w:rsidR="00F30F96" w:rsidRPr="00771B4B" w:rsidRDefault="00AC4ED5" w:rsidP="00B946B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パス（</w:t>
            </w:r>
            <w:r w:rsidR="00E37E1A">
              <w:rPr>
                <w:rFonts w:hint="eastAsia"/>
                <w:sz w:val="22"/>
              </w:rPr>
              <w:t>つま先をパス方向</w:t>
            </w:r>
            <w:r w:rsidRPr="00771B4B">
              <w:rPr>
                <w:rFonts w:hint="eastAsia"/>
                <w:sz w:val="22"/>
              </w:rPr>
              <w:t>に向ける</w:t>
            </w:r>
            <w:r>
              <w:rPr>
                <w:rFonts w:hint="eastAsia"/>
                <w:sz w:val="22"/>
              </w:rPr>
              <w:t>）</w:t>
            </w:r>
            <w:r w:rsidR="00E37E1A">
              <w:rPr>
                <w:rFonts w:hint="eastAsia"/>
                <w:sz w:val="22"/>
              </w:rPr>
              <w:t xml:space="preserve">　　　　　</w:t>
            </w:r>
            <w:r w:rsidR="00F30F96" w:rsidRPr="00771B4B">
              <w:rPr>
                <w:rFonts w:hint="eastAsia"/>
                <w:sz w:val="22"/>
              </w:rPr>
              <w:t xml:space="preserve">　　　</w:t>
            </w:r>
            <w:r w:rsidR="00E37E1A">
              <w:rPr>
                <w:rFonts w:hint="eastAsia"/>
                <w:sz w:val="22"/>
              </w:rPr>
              <w:t xml:space="preserve">　</w:t>
            </w:r>
            <w:r w:rsidR="00E37E1A">
              <w:rPr>
                <w:rFonts w:hint="eastAsia"/>
                <w:sz w:val="22"/>
              </w:rPr>
              <w:t xml:space="preserve">   </w:t>
            </w:r>
            <w:r w:rsidR="00E37E1A">
              <w:rPr>
                <w:sz w:val="22"/>
              </w:rPr>
              <w:t xml:space="preserve"> </w:t>
            </w:r>
            <w:r w:rsidR="00F30F96" w:rsidRPr="00771B4B">
              <w:rPr>
                <w:rFonts w:hint="eastAsia"/>
                <w:sz w:val="22"/>
              </w:rPr>
              <w:t xml:space="preserve">　　　　　ドリブル</w:t>
            </w:r>
          </w:p>
        </w:tc>
      </w:tr>
      <w:tr w:rsidR="00F30F96" w:rsidRPr="00771B4B" w:rsidTr="003021E0">
        <w:trPr>
          <w:trHeight w:val="1444"/>
        </w:trPr>
        <w:tc>
          <w:tcPr>
            <w:tcW w:w="876" w:type="dxa"/>
            <w:vMerge/>
            <w:textDirection w:val="tbRlV"/>
            <w:vAlign w:val="center"/>
          </w:tcPr>
          <w:p w:rsidR="00F30F96" w:rsidRPr="00771B4B" w:rsidRDefault="00F30F96" w:rsidP="003021E0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828" w:type="dxa"/>
            <w:textDirection w:val="tbRlV"/>
          </w:tcPr>
          <w:p w:rsidR="001F1A7B" w:rsidRPr="00771B4B" w:rsidRDefault="00F30F96" w:rsidP="00F30F96">
            <w:pPr>
              <w:spacing w:line="340" w:lineRule="exact"/>
              <w:ind w:left="113" w:right="113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空間に走り</w:t>
            </w:r>
          </w:p>
          <w:p w:rsidR="00F30F96" w:rsidRPr="00771B4B" w:rsidRDefault="00F30F96" w:rsidP="00F30F96">
            <w:pPr>
              <w:spacing w:line="340" w:lineRule="exact"/>
              <w:ind w:left="113" w:right="113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こむ動き</w:t>
            </w:r>
          </w:p>
        </w:tc>
        <w:tc>
          <w:tcPr>
            <w:tcW w:w="818" w:type="dxa"/>
            <w:vAlign w:val="center"/>
          </w:tcPr>
          <w:p w:rsidR="007E783C" w:rsidRPr="00771B4B" w:rsidRDefault="00F30F96" w:rsidP="00F30F96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Off</w:t>
            </w:r>
          </w:p>
          <w:p w:rsidR="007E783C" w:rsidRPr="00771B4B" w:rsidRDefault="007E783C" w:rsidP="00F30F96">
            <w:pPr>
              <w:spacing w:line="340" w:lineRule="exact"/>
              <w:rPr>
                <w:sz w:val="22"/>
              </w:rPr>
            </w:pPr>
            <w:r w:rsidRPr="00771B4B">
              <w:rPr>
                <w:sz w:val="22"/>
              </w:rPr>
              <w:t>T</w:t>
            </w:r>
            <w:r w:rsidR="00F30F96" w:rsidRPr="00771B4B">
              <w:rPr>
                <w:rFonts w:hint="eastAsia"/>
                <w:sz w:val="22"/>
              </w:rPr>
              <w:t>he</w:t>
            </w:r>
          </w:p>
          <w:p w:rsidR="00F30F96" w:rsidRPr="00771B4B" w:rsidRDefault="00F30F96" w:rsidP="007E783C">
            <w:pPr>
              <w:spacing w:line="340" w:lineRule="exact"/>
              <w:rPr>
                <w:color w:val="FF0000"/>
                <w:sz w:val="22"/>
              </w:rPr>
            </w:pPr>
            <w:r w:rsidRPr="00771B4B">
              <w:rPr>
                <w:rFonts w:hint="eastAsia"/>
                <w:sz w:val="22"/>
              </w:rPr>
              <w:t>ball</w:t>
            </w:r>
          </w:p>
        </w:tc>
        <w:tc>
          <w:tcPr>
            <w:tcW w:w="12702" w:type="dxa"/>
            <w:vAlign w:val="center"/>
          </w:tcPr>
          <w:p w:rsidR="001A6E6B" w:rsidRDefault="001A6E6B" w:rsidP="00F30F9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ボール保持者と自分の間に相手がいない場所に動く　　　</w:t>
            </w:r>
            <w:r w:rsidRPr="00771B4B">
              <w:rPr>
                <w:rFonts w:hint="eastAsia"/>
                <w:sz w:val="22"/>
              </w:rPr>
              <w:t xml:space="preserve">縦や横の空いたスペースに動く　</w:t>
            </w:r>
            <w:r>
              <w:rPr>
                <w:rFonts w:hint="eastAsia"/>
                <w:sz w:val="22"/>
              </w:rPr>
              <w:t xml:space="preserve">　　　　　　　　　空間を作り出す</w:t>
            </w:r>
          </w:p>
          <w:p w:rsidR="001A6E6B" w:rsidRPr="001A6E6B" w:rsidRDefault="001A6E6B" w:rsidP="001A6E6B">
            <w:pPr>
              <w:spacing w:line="340" w:lineRule="exact"/>
              <w:ind w:firstLineChars="100" w:firstLine="199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マークをかわして動く</w:t>
            </w:r>
          </w:p>
          <w:p w:rsidR="00F30F96" w:rsidRPr="00771B4B" w:rsidRDefault="00F30F96" w:rsidP="001A6E6B">
            <w:pPr>
              <w:spacing w:line="340" w:lineRule="exact"/>
              <w:ind w:firstLineChars="400" w:firstLine="795"/>
              <w:rPr>
                <w:sz w:val="22"/>
              </w:rPr>
            </w:pPr>
            <w:r w:rsidRPr="001A6E6B">
              <w:rPr>
                <w:rFonts w:hint="eastAsia"/>
                <w:sz w:val="22"/>
              </w:rPr>
              <w:t>ボールサイドを使って広がる</w:t>
            </w:r>
            <w:r w:rsidR="00D30F63" w:rsidRPr="001A6E6B">
              <w:rPr>
                <w:rFonts w:hint="eastAsia"/>
                <w:sz w:val="22"/>
              </w:rPr>
              <w:t xml:space="preserve">　　円を描くように走る　</w:t>
            </w:r>
            <w:r w:rsidR="001F1A7B" w:rsidRPr="00771B4B">
              <w:rPr>
                <w:rFonts w:hint="eastAsia"/>
                <w:sz w:val="22"/>
              </w:rPr>
              <w:t xml:space="preserve">　　　</w:t>
            </w:r>
            <w:r w:rsidR="001A6E6B"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7E783C" w:rsidRPr="00771B4B" w:rsidTr="00F53D84">
        <w:trPr>
          <w:trHeight w:val="1198"/>
        </w:trPr>
        <w:tc>
          <w:tcPr>
            <w:tcW w:w="876" w:type="dxa"/>
            <w:vMerge w:val="restart"/>
            <w:textDirection w:val="tbRlV"/>
            <w:vAlign w:val="center"/>
          </w:tcPr>
          <w:p w:rsidR="007E783C" w:rsidRPr="00771B4B" w:rsidRDefault="003021E0" w:rsidP="003021E0">
            <w:pPr>
              <w:spacing w:line="340" w:lineRule="exact"/>
              <w:ind w:left="113" w:right="113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思考力、</w:t>
            </w:r>
            <w:r w:rsidR="007E783C" w:rsidRPr="00771B4B">
              <w:rPr>
                <w:rFonts w:hint="eastAsia"/>
                <w:sz w:val="22"/>
              </w:rPr>
              <w:t>判断力</w:t>
            </w:r>
            <w:r>
              <w:rPr>
                <w:rFonts w:hint="eastAsia"/>
                <w:sz w:val="22"/>
              </w:rPr>
              <w:t>、</w:t>
            </w:r>
            <w:r w:rsidR="007E783C" w:rsidRPr="00771B4B">
              <w:rPr>
                <w:rFonts w:hint="eastAsia"/>
                <w:sz w:val="22"/>
              </w:rPr>
              <w:t>表現</w:t>
            </w:r>
            <w:r w:rsidR="007E783C" w:rsidRPr="00657916">
              <w:rPr>
                <w:rFonts w:hint="eastAsia"/>
                <w:sz w:val="22"/>
              </w:rPr>
              <w:t>力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828" w:type="dxa"/>
            <w:vMerge w:val="restart"/>
            <w:textDirection w:val="tbRlV"/>
          </w:tcPr>
          <w:p w:rsidR="007E783C" w:rsidRPr="00771B4B" w:rsidRDefault="007E783C" w:rsidP="007E783C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攻防などの</w:t>
            </w:r>
          </w:p>
          <w:p w:rsidR="007E783C" w:rsidRPr="00771B4B" w:rsidRDefault="007E783C" w:rsidP="007E783C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課題の発見</w:t>
            </w:r>
          </w:p>
        </w:tc>
        <w:tc>
          <w:tcPr>
            <w:tcW w:w="818" w:type="dxa"/>
            <w:vAlign w:val="center"/>
          </w:tcPr>
          <w:p w:rsidR="007E783C" w:rsidRPr="00771B4B" w:rsidRDefault="007E783C" w:rsidP="007E783C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O</w:t>
            </w:r>
            <w:r w:rsidRPr="00771B4B">
              <w:rPr>
                <w:sz w:val="22"/>
              </w:rPr>
              <w:t xml:space="preserve">n </w:t>
            </w:r>
          </w:p>
          <w:p w:rsidR="007E783C" w:rsidRPr="00771B4B" w:rsidRDefault="007E783C" w:rsidP="007E783C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the</w:t>
            </w:r>
          </w:p>
          <w:p w:rsidR="007E783C" w:rsidRPr="00771B4B" w:rsidRDefault="007E783C" w:rsidP="007E783C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 xml:space="preserve">ball </w:t>
            </w:r>
          </w:p>
        </w:tc>
        <w:tc>
          <w:tcPr>
            <w:tcW w:w="12702" w:type="dxa"/>
            <w:vAlign w:val="center"/>
          </w:tcPr>
          <w:p w:rsidR="007E783C" w:rsidRPr="00771B4B" w:rsidRDefault="007E783C" w:rsidP="007E783C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 xml:space="preserve">ボールをもったらゴールを見る　</w:t>
            </w:r>
          </w:p>
          <w:p w:rsidR="001A6E6B" w:rsidRDefault="001A6E6B" w:rsidP="001A6E6B">
            <w:pPr>
              <w:spacing w:line="340" w:lineRule="exact"/>
              <w:ind w:firstLineChars="100" w:firstLine="199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パスできる味方を待つ</w:t>
            </w:r>
            <w:r w:rsidR="007E783C" w:rsidRPr="00771B4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="007E783C" w:rsidRPr="00771B4B">
              <w:rPr>
                <w:rFonts w:hint="eastAsia"/>
                <w:sz w:val="22"/>
              </w:rPr>
              <w:t xml:space="preserve">　相手が戻る前にゴール方向にパス</w:t>
            </w:r>
          </w:p>
          <w:p w:rsidR="007E783C" w:rsidRPr="001A6E6B" w:rsidRDefault="007E783C" w:rsidP="001A6E6B">
            <w:pPr>
              <w:spacing w:line="340" w:lineRule="exact"/>
              <w:ind w:firstLineChars="100" w:firstLine="199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 xml:space="preserve">　</w:t>
            </w:r>
            <w:r w:rsidR="001A6E6B">
              <w:rPr>
                <w:rFonts w:hint="eastAsia"/>
                <w:sz w:val="22"/>
              </w:rPr>
              <w:t>相手がいない場所に動こうとしている</w:t>
            </w:r>
            <w:r w:rsidR="001A6E6B" w:rsidRPr="00771B4B">
              <w:rPr>
                <w:rFonts w:hint="eastAsia"/>
                <w:sz w:val="22"/>
              </w:rPr>
              <w:t>味方にパス</w:t>
            </w:r>
            <w:r w:rsidRPr="00771B4B">
              <w:rPr>
                <w:rFonts w:hint="eastAsia"/>
                <w:sz w:val="22"/>
              </w:rPr>
              <w:t xml:space="preserve">　　　　　</w:t>
            </w:r>
            <w:r w:rsidR="001A6E6B">
              <w:rPr>
                <w:rFonts w:hint="eastAsia"/>
                <w:sz w:val="22"/>
              </w:rPr>
              <w:t xml:space="preserve">　　</w:t>
            </w:r>
            <w:r w:rsidRPr="00771B4B">
              <w:rPr>
                <w:rFonts w:hint="eastAsia"/>
                <w:sz w:val="22"/>
              </w:rPr>
              <w:t xml:space="preserve">　どのパスコースを選ぶか</w:t>
            </w:r>
          </w:p>
        </w:tc>
      </w:tr>
      <w:tr w:rsidR="007E783C" w:rsidRPr="00771B4B" w:rsidTr="00F53D84">
        <w:trPr>
          <w:trHeight w:val="1173"/>
        </w:trPr>
        <w:tc>
          <w:tcPr>
            <w:tcW w:w="876" w:type="dxa"/>
            <w:vMerge/>
            <w:vAlign w:val="center"/>
          </w:tcPr>
          <w:p w:rsidR="007E783C" w:rsidRPr="00771B4B" w:rsidRDefault="007E783C" w:rsidP="003021E0">
            <w:pPr>
              <w:spacing w:line="340" w:lineRule="exact"/>
              <w:ind w:left="113" w:right="113"/>
              <w:jc w:val="center"/>
              <w:rPr>
                <w:color w:val="FF0000"/>
                <w:sz w:val="22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textDirection w:val="tbRlV"/>
          </w:tcPr>
          <w:p w:rsidR="007E783C" w:rsidRPr="00771B4B" w:rsidRDefault="007E783C" w:rsidP="007E783C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818" w:type="dxa"/>
            <w:vAlign w:val="center"/>
          </w:tcPr>
          <w:p w:rsidR="007E783C" w:rsidRPr="00771B4B" w:rsidRDefault="007E783C" w:rsidP="007E783C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Off</w:t>
            </w:r>
          </w:p>
          <w:p w:rsidR="007E783C" w:rsidRPr="00771B4B" w:rsidRDefault="007E783C" w:rsidP="007E783C">
            <w:pPr>
              <w:spacing w:line="340" w:lineRule="exact"/>
              <w:rPr>
                <w:sz w:val="22"/>
              </w:rPr>
            </w:pPr>
            <w:r w:rsidRPr="00771B4B">
              <w:rPr>
                <w:sz w:val="22"/>
              </w:rPr>
              <w:t>T</w:t>
            </w:r>
            <w:r w:rsidRPr="00771B4B">
              <w:rPr>
                <w:rFonts w:hint="eastAsia"/>
                <w:sz w:val="22"/>
              </w:rPr>
              <w:t>he</w:t>
            </w:r>
          </w:p>
          <w:p w:rsidR="007E783C" w:rsidRPr="00771B4B" w:rsidRDefault="007E783C" w:rsidP="007E783C">
            <w:pPr>
              <w:spacing w:line="340" w:lineRule="exact"/>
              <w:rPr>
                <w:color w:val="FF0000"/>
                <w:sz w:val="22"/>
              </w:rPr>
            </w:pPr>
            <w:r w:rsidRPr="00771B4B">
              <w:rPr>
                <w:rFonts w:hint="eastAsia"/>
                <w:sz w:val="22"/>
              </w:rPr>
              <w:t>ball</w:t>
            </w:r>
          </w:p>
        </w:tc>
        <w:tc>
          <w:tcPr>
            <w:tcW w:w="12702" w:type="dxa"/>
            <w:vAlign w:val="center"/>
          </w:tcPr>
          <w:p w:rsidR="007E783C" w:rsidRPr="00771B4B" w:rsidRDefault="001A6E6B" w:rsidP="007E783C">
            <w:pPr>
              <w:spacing w:line="340" w:lineRule="exact"/>
              <w:rPr>
                <w:noProof/>
                <w:sz w:val="22"/>
              </w:rPr>
            </w:pPr>
            <w:r>
              <w:rPr>
                <w:rFonts w:hint="eastAsia"/>
                <w:sz w:val="22"/>
              </w:rPr>
              <w:t>ボール保持者と自分の間に相手がいない場所</w:t>
            </w:r>
            <w:r w:rsidR="00744197">
              <w:rPr>
                <w:rFonts w:hint="eastAsia"/>
                <w:noProof/>
                <w:sz w:val="22"/>
              </w:rPr>
              <w:t xml:space="preserve">　　</w:t>
            </w:r>
            <w:r w:rsidR="00D30F63">
              <w:rPr>
                <w:rFonts w:hint="eastAsia"/>
                <w:noProof/>
                <w:sz w:val="22"/>
              </w:rPr>
              <w:t>相手が戻るよりも早く</w:t>
            </w:r>
            <w:r w:rsidR="007E783C" w:rsidRPr="00771B4B">
              <w:rPr>
                <w:rFonts w:hint="eastAsia"/>
                <w:noProof/>
                <w:sz w:val="22"/>
              </w:rPr>
              <w:t>走る</w:t>
            </w:r>
          </w:p>
          <w:p w:rsidR="007E783C" w:rsidRPr="00771B4B" w:rsidRDefault="007E783C" w:rsidP="001A6E6B">
            <w:pPr>
              <w:spacing w:line="340" w:lineRule="exact"/>
              <w:ind w:firstLineChars="500" w:firstLine="994"/>
              <w:rPr>
                <w:color w:val="FF0000"/>
                <w:sz w:val="22"/>
              </w:rPr>
            </w:pPr>
            <w:r w:rsidRPr="00771B4B">
              <w:rPr>
                <w:rFonts w:hint="eastAsia"/>
                <w:sz w:val="22"/>
              </w:rPr>
              <w:t xml:space="preserve">もどる、助けに行く　　　　　　　　　　　　　　　　　　</w:t>
            </w:r>
            <w:r w:rsidRPr="00771B4B">
              <w:rPr>
                <w:rFonts w:hint="eastAsia"/>
                <w:noProof/>
                <w:sz w:val="22"/>
              </w:rPr>
              <w:t>どのパスコースになるか</w:t>
            </w:r>
          </w:p>
        </w:tc>
      </w:tr>
      <w:tr w:rsidR="00CC151C" w:rsidRPr="00771B4B" w:rsidTr="00F53D84">
        <w:trPr>
          <w:cantSplit/>
          <w:trHeight w:val="1950"/>
        </w:trPr>
        <w:tc>
          <w:tcPr>
            <w:tcW w:w="8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51C" w:rsidRPr="00771B4B" w:rsidRDefault="00CC151C" w:rsidP="003021E0">
            <w:pPr>
              <w:spacing w:line="340" w:lineRule="exact"/>
              <w:ind w:left="113" w:right="113"/>
              <w:jc w:val="center"/>
              <w:rPr>
                <w:color w:val="FF0000"/>
                <w:sz w:val="22"/>
              </w:rPr>
            </w:pPr>
          </w:p>
        </w:tc>
        <w:tc>
          <w:tcPr>
            <w:tcW w:w="1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151C" w:rsidRPr="00771B4B" w:rsidRDefault="00CC151C" w:rsidP="007E783C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自己の考えたことを他者に伝える</w:t>
            </w:r>
          </w:p>
        </w:tc>
        <w:tc>
          <w:tcPr>
            <w:tcW w:w="12702" w:type="dxa"/>
            <w:tcBorders>
              <w:bottom w:val="single" w:sz="4" w:space="0" w:color="auto"/>
            </w:tcBorders>
          </w:tcPr>
          <w:p w:rsidR="00CC151C" w:rsidRPr="00EF45F4" w:rsidRDefault="00CC151C" w:rsidP="00F30F96">
            <w:pPr>
              <w:spacing w:line="340" w:lineRule="exact"/>
              <w:rPr>
                <w:sz w:val="22"/>
              </w:rPr>
            </w:pPr>
            <w:r w:rsidRPr="00EF45F4">
              <w:rPr>
                <w:rFonts w:hint="eastAsia"/>
                <w:sz w:val="22"/>
              </w:rPr>
              <w:t>「どんな時に、どこに動いて、何をするか」という視点で個人課題を立てる</w:t>
            </w:r>
          </w:p>
          <w:p w:rsidR="00657916" w:rsidRPr="00EF45F4" w:rsidRDefault="00657916" w:rsidP="00657916">
            <w:pPr>
              <w:spacing w:line="340" w:lineRule="exact"/>
              <w:rPr>
                <w:sz w:val="22"/>
              </w:rPr>
            </w:pPr>
            <w:r w:rsidRPr="00EF45F4">
              <w:rPr>
                <w:rFonts w:hint="eastAsia"/>
                <w:sz w:val="22"/>
              </w:rPr>
              <w:t>作戦板のマグネットを操作する</w:t>
            </w:r>
          </w:p>
          <w:p w:rsidR="00657916" w:rsidRPr="00B554D1" w:rsidRDefault="00657916" w:rsidP="00657916">
            <w:pPr>
              <w:spacing w:line="340" w:lineRule="exact"/>
              <w:ind w:firstLineChars="100" w:firstLine="199"/>
              <w:rPr>
                <w:sz w:val="22"/>
              </w:rPr>
            </w:pPr>
            <w:r w:rsidRPr="00EF45F4">
              <w:rPr>
                <w:rFonts w:hint="eastAsia"/>
                <w:noProof/>
                <w:sz w:val="22"/>
              </w:rPr>
              <w:t>作戦に</w:t>
            </w:r>
            <w:r w:rsidRPr="00B554D1">
              <w:rPr>
                <w:rFonts w:hint="eastAsia"/>
                <w:noProof/>
                <w:sz w:val="22"/>
              </w:rPr>
              <w:t>沿った個人課題を立てる</w:t>
            </w:r>
            <w:r w:rsidR="00CC151C" w:rsidRPr="00B554D1">
              <w:rPr>
                <w:rFonts w:hint="eastAsia"/>
                <w:noProof/>
                <w:sz w:val="22"/>
              </w:rPr>
              <w:t xml:space="preserve">　</w:t>
            </w:r>
            <w:r w:rsidRPr="00B554D1">
              <w:rPr>
                <w:rFonts w:hint="eastAsia"/>
                <w:sz w:val="22"/>
              </w:rPr>
              <w:t xml:space="preserve">個人課題を判断して立てる　</w:t>
            </w:r>
            <w:r w:rsidR="00CC151C" w:rsidRPr="00B554D1">
              <w:rPr>
                <w:rFonts w:hint="eastAsia"/>
                <w:sz w:val="22"/>
              </w:rPr>
              <w:t>役割に応じた個人課題を立てる</w:t>
            </w:r>
            <w:r w:rsidRPr="00B554D1">
              <w:rPr>
                <w:rFonts w:hint="eastAsia"/>
                <w:sz w:val="22"/>
              </w:rPr>
              <w:t xml:space="preserve">　個人課題を修正したり認め合ったりする</w:t>
            </w:r>
          </w:p>
          <w:p w:rsidR="00657916" w:rsidRPr="00EF45F4" w:rsidRDefault="00657916" w:rsidP="001E328D">
            <w:pPr>
              <w:spacing w:line="340" w:lineRule="exact"/>
              <w:ind w:firstLineChars="100" w:firstLine="199"/>
              <w:rPr>
                <w:noProof/>
                <w:sz w:val="22"/>
              </w:rPr>
            </w:pPr>
            <w:r w:rsidRPr="00B554D1">
              <w:rPr>
                <w:rFonts w:hint="eastAsia"/>
                <w:sz w:val="22"/>
              </w:rPr>
              <w:t>（「</w:t>
            </w:r>
            <w:r w:rsidRPr="00B554D1">
              <w:rPr>
                <w:rFonts w:hint="eastAsia"/>
                <w:noProof/>
                <w:sz w:val="22"/>
              </w:rPr>
              <w:t>思考の流れ</w:t>
            </w:r>
            <w:r w:rsidR="00D30F63" w:rsidRPr="00B554D1">
              <w:rPr>
                <w:rFonts w:hint="eastAsia"/>
                <w:noProof/>
                <w:sz w:val="22"/>
              </w:rPr>
              <w:t>図</w:t>
            </w:r>
            <w:r w:rsidRPr="00B554D1">
              <w:rPr>
                <w:rFonts w:hint="eastAsia"/>
                <w:noProof/>
                <w:sz w:val="22"/>
              </w:rPr>
              <w:t>」を基に</w:t>
            </w:r>
            <w:r w:rsidRPr="00EF45F4">
              <w:rPr>
                <w:rFonts w:hint="eastAsia"/>
                <w:noProof/>
                <w:sz w:val="22"/>
              </w:rPr>
              <w:t>）</w:t>
            </w:r>
            <w:r w:rsidR="001E328D">
              <w:rPr>
                <w:rFonts w:hint="eastAsia"/>
                <w:noProof/>
                <w:sz w:val="22"/>
              </w:rPr>
              <w:t xml:space="preserve">　　　　　　　　　　　（「思考の整理</w:t>
            </w:r>
            <w:r w:rsidR="00D30F63">
              <w:rPr>
                <w:rFonts w:hint="eastAsia"/>
                <w:noProof/>
                <w:sz w:val="22"/>
              </w:rPr>
              <w:t>図</w:t>
            </w:r>
            <w:r w:rsidR="001E328D">
              <w:rPr>
                <w:rFonts w:hint="eastAsia"/>
                <w:noProof/>
                <w:sz w:val="22"/>
              </w:rPr>
              <w:t>」を基に</w:t>
            </w:r>
            <w:r w:rsidRPr="00EF45F4">
              <w:rPr>
                <w:rFonts w:hint="eastAsia"/>
                <w:noProof/>
                <w:sz w:val="22"/>
              </w:rPr>
              <w:t>）</w:t>
            </w:r>
          </w:p>
          <w:p w:rsidR="00CC151C" w:rsidRPr="00771B4B" w:rsidRDefault="00657916" w:rsidP="00657916">
            <w:pPr>
              <w:spacing w:line="340" w:lineRule="exact"/>
              <w:ind w:firstLineChars="3100" w:firstLine="6160"/>
              <w:rPr>
                <w:sz w:val="22"/>
              </w:rPr>
            </w:pPr>
            <w:r w:rsidRPr="00EF45F4">
              <w:rPr>
                <w:rFonts w:hint="eastAsia"/>
                <w:noProof/>
                <w:sz w:val="22"/>
              </w:rPr>
              <w:t xml:space="preserve">できない・分からないことを聞く　</w:t>
            </w:r>
          </w:p>
        </w:tc>
      </w:tr>
      <w:tr w:rsidR="00B501FF" w:rsidRPr="00771B4B" w:rsidTr="00B554D1">
        <w:trPr>
          <w:trHeight w:val="1796"/>
        </w:trPr>
        <w:tc>
          <w:tcPr>
            <w:tcW w:w="876" w:type="dxa"/>
            <w:vMerge w:val="restart"/>
            <w:shd w:val="clear" w:color="auto" w:fill="auto"/>
            <w:textDirection w:val="tbRlV"/>
            <w:vAlign w:val="center"/>
          </w:tcPr>
          <w:p w:rsidR="00B501FF" w:rsidRPr="00771B4B" w:rsidRDefault="00B501FF" w:rsidP="003021E0">
            <w:pPr>
              <w:spacing w:line="340" w:lineRule="exact"/>
              <w:ind w:left="113" w:right="113"/>
              <w:jc w:val="center"/>
              <w:rPr>
                <w:color w:val="FF0000"/>
                <w:sz w:val="22"/>
              </w:rPr>
            </w:pPr>
            <w:r w:rsidRPr="00771B4B">
              <w:rPr>
                <w:rFonts w:hint="eastAsia"/>
                <w:sz w:val="22"/>
              </w:rPr>
              <w:t>学びに向かう力，人間性等</w:t>
            </w:r>
          </w:p>
        </w:tc>
        <w:tc>
          <w:tcPr>
            <w:tcW w:w="1646" w:type="dxa"/>
            <w:gridSpan w:val="2"/>
            <w:shd w:val="clear" w:color="auto" w:fill="auto"/>
          </w:tcPr>
          <w:p w:rsidR="00B501FF" w:rsidRPr="00771B4B" w:rsidRDefault="00B41575" w:rsidP="00F30F96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作戦などについての話し合いに参加しようとすること</w:t>
            </w:r>
          </w:p>
        </w:tc>
        <w:tc>
          <w:tcPr>
            <w:tcW w:w="12702" w:type="dxa"/>
          </w:tcPr>
          <w:p w:rsidR="00B554D1" w:rsidRDefault="00B554D1" w:rsidP="00B554D1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noProof/>
                <w:color w:val="FF0000"/>
                <w:sz w:val="22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132606</wp:posOffset>
                  </wp:positionV>
                  <wp:extent cx="6220460" cy="2813685"/>
                  <wp:effectExtent l="0" t="0" r="8890" b="57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8962569.jpg"/>
                          <pic:cNvPicPr/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3" t="6267" r="12173" b="14565"/>
                          <a:stretch/>
                        </pic:blipFill>
                        <pic:spPr bwMode="auto">
                          <a:xfrm>
                            <a:off x="0" y="0"/>
                            <a:ext cx="6220460" cy="281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4197">
              <w:rPr>
                <w:rFonts w:hint="eastAsia"/>
                <w:sz w:val="22"/>
              </w:rPr>
              <w:t>仲間の指示に応え，まとまって活動しようとする</w:t>
            </w:r>
          </w:p>
          <w:p w:rsidR="00B501FF" w:rsidRDefault="00B41575" w:rsidP="00B554D1">
            <w:pPr>
              <w:spacing w:line="340" w:lineRule="exact"/>
              <w:ind w:firstLineChars="600" w:firstLine="1192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t>個人課題を仲間に発信する</w:t>
            </w:r>
            <w:r w:rsidR="00B554D1">
              <w:rPr>
                <w:rFonts w:hint="eastAsia"/>
                <w:noProof/>
                <w:sz w:val="22"/>
              </w:rPr>
              <w:t xml:space="preserve">　　分からないことを自分から聞く</w:t>
            </w:r>
          </w:p>
          <w:p w:rsidR="00B41575" w:rsidRPr="00B501FF" w:rsidRDefault="00B41575" w:rsidP="00B41575">
            <w:pPr>
              <w:spacing w:line="340" w:lineRule="exact"/>
              <w:ind w:firstLineChars="2900" w:firstLine="5762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仲間の援助に応える　　　　　　　仲間の指摘に応える</w:t>
            </w:r>
          </w:p>
        </w:tc>
      </w:tr>
      <w:tr w:rsidR="00B41575" w:rsidRPr="00771B4B" w:rsidTr="00B554D1">
        <w:trPr>
          <w:trHeight w:val="1679"/>
        </w:trPr>
        <w:tc>
          <w:tcPr>
            <w:tcW w:w="876" w:type="dxa"/>
            <w:vMerge/>
            <w:shd w:val="clear" w:color="auto" w:fill="auto"/>
            <w:textDirection w:val="tbRlV"/>
            <w:vAlign w:val="center"/>
          </w:tcPr>
          <w:p w:rsidR="00B41575" w:rsidRPr="00771B4B" w:rsidRDefault="00B41575" w:rsidP="003021E0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646" w:type="dxa"/>
            <w:gridSpan w:val="2"/>
            <w:shd w:val="clear" w:color="auto" w:fill="auto"/>
          </w:tcPr>
          <w:p w:rsidR="00B41575" w:rsidRPr="00771B4B" w:rsidRDefault="00B41575" w:rsidP="00F30F96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１人１人の違いに応じたプレイを認めようとする</w:t>
            </w:r>
          </w:p>
        </w:tc>
        <w:tc>
          <w:tcPr>
            <w:tcW w:w="12702" w:type="dxa"/>
          </w:tcPr>
          <w:p w:rsidR="00B41575" w:rsidRPr="00B501FF" w:rsidRDefault="00B41575" w:rsidP="00B41575">
            <w:pPr>
              <w:spacing w:line="340" w:lineRule="exact"/>
              <w:ind w:firstLineChars="400" w:firstLine="795"/>
              <w:rPr>
                <w:sz w:val="22"/>
              </w:rPr>
            </w:pPr>
            <w:r w:rsidRPr="00B501FF">
              <w:rPr>
                <w:rFonts w:hint="eastAsia"/>
                <w:sz w:val="22"/>
              </w:rPr>
              <w:t>認め、励ましの声をかける</w:t>
            </w:r>
          </w:p>
          <w:p w:rsidR="00B41575" w:rsidRDefault="00B41575" w:rsidP="00B554D1">
            <w:pPr>
              <w:spacing w:line="340" w:lineRule="exact"/>
              <w:ind w:firstLineChars="1100" w:firstLine="2186"/>
              <w:rPr>
                <w:sz w:val="22"/>
              </w:rPr>
            </w:pPr>
            <w:r w:rsidRPr="00B501FF">
              <w:rPr>
                <w:rFonts w:hint="eastAsia"/>
                <w:sz w:val="22"/>
              </w:rPr>
              <w:t xml:space="preserve">個人課題を共有する　</w:t>
            </w:r>
            <w:r>
              <w:rPr>
                <w:rFonts w:hint="eastAsia"/>
                <w:sz w:val="22"/>
              </w:rPr>
              <w:t xml:space="preserve">　　</w:t>
            </w:r>
            <w:r w:rsidRPr="00B501FF">
              <w:rPr>
                <w:rFonts w:hint="eastAsia"/>
                <w:sz w:val="22"/>
              </w:rPr>
              <w:t>個人課題の達成を認め合う</w:t>
            </w:r>
          </w:p>
          <w:p w:rsidR="00B41575" w:rsidRPr="00B501FF" w:rsidRDefault="00B41575" w:rsidP="00B41575">
            <w:pPr>
              <w:spacing w:line="340" w:lineRule="exact"/>
              <w:ind w:firstLineChars="3900" w:firstLine="7749"/>
              <w:rPr>
                <w:sz w:val="22"/>
              </w:rPr>
            </w:pPr>
            <w:r w:rsidRPr="00B501FF">
              <w:rPr>
                <w:rFonts w:hint="eastAsia"/>
                <w:sz w:val="22"/>
              </w:rPr>
              <w:t>成</w:t>
            </w:r>
            <w:r w:rsidR="00B554D1">
              <w:rPr>
                <w:rFonts w:hint="eastAsia"/>
                <w:sz w:val="22"/>
              </w:rPr>
              <w:t>果を要求し</w:t>
            </w:r>
            <w:r w:rsidRPr="00B501FF">
              <w:rPr>
                <w:rFonts w:hint="eastAsia"/>
                <w:sz w:val="22"/>
              </w:rPr>
              <w:t>たり</w:t>
            </w:r>
            <w:r w:rsidR="00B554D1">
              <w:rPr>
                <w:rFonts w:hint="eastAsia"/>
                <w:sz w:val="22"/>
              </w:rPr>
              <w:t>頑張りを認めたり</w:t>
            </w:r>
            <w:r w:rsidRPr="00B501FF">
              <w:rPr>
                <w:rFonts w:hint="eastAsia"/>
                <w:sz w:val="22"/>
              </w:rPr>
              <w:t>する</w:t>
            </w:r>
          </w:p>
          <w:p w:rsidR="00B41575" w:rsidRDefault="00B41575" w:rsidP="00F30F96">
            <w:pPr>
              <w:spacing w:line="340" w:lineRule="exact"/>
              <w:rPr>
                <w:sz w:val="22"/>
              </w:rPr>
            </w:pPr>
          </w:p>
        </w:tc>
      </w:tr>
      <w:tr w:rsidR="00F30F96" w:rsidRPr="00771B4B" w:rsidTr="00B554D1">
        <w:trPr>
          <w:cantSplit/>
          <w:trHeight w:val="1311"/>
        </w:trPr>
        <w:tc>
          <w:tcPr>
            <w:tcW w:w="876" w:type="dxa"/>
            <w:vMerge/>
            <w:shd w:val="clear" w:color="auto" w:fill="auto"/>
            <w:textDirection w:val="tbRlV"/>
            <w:vAlign w:val="center"/>
          </w:tcPr>
          <w:p w:rsidR="00F30F96" w:rsidRPr="00771B4B" w:rsidRDefault="00F30F96" w:rsidP="00F30F96">
            <w:pPr>
              <w:spacing w:line="340" w:lineRule="exact"/>
              <w:ind w:left="113" w:right="113"/>
              <w:jc w:val="center"/>
              <w:rPr>
                <w:color w:val="FF0000"/>
                <w:sz w:val="22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0F96" w:rsidRPr="00771B4B" w:rsidRDefault="00F30F96" w:rsidP="00F30F96">
            <w:pPr>
              <w:spacing w:line="340" w:lineRule="exact"/>
              <w:rPr>
                <w:sz w:val="22"/>
              </w:rPr>
            </w:pPr>
            <w:r w:rsidRPr="00771B4B">
              <w:rPr>
                <w:rFonts w:hint="eastAsia"/>
                <w:sz w:val="22"/>
              </w:rPr>
              <w:t>仲間の学習を援助しようとする</w:t>
            </w:r>
          </w:p>
        </w:tc>
        <w:tc>
          <w:tcPr>
            <w:tcW w:w="1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96" w:rsidRPr="00B501FF" w:rsidRDefault="004666FD" w:rsidP="004666FD">
            <w:pPr>
              <w:spacing w:line="340" w:lineRule="exact"/>
              <w:ind w:firstLineChars="900" w:firstLine="1788"/>
              <w:rPr>
                <w:sz w:val="22"/>
              </w:rPr>
            </w:pPr>
            <w:r w:rsidRPr="00B501FF">
              <w:rPr>
                <w:rFonts w:hint="eastAsia"/>
                <w:sz w:val="22"/>
              </w:rPr>
              <w:t>うまくできない仲間に</w:t>
            </w:r>
            <w:r w:rsidR="0010518D" w:rsidRPr="00B501FF">
              <w:rPr>
                <w:rFonts w:hint="eastAsia"/>
                <w:sz w:val="22"/>
              </w:rPr>
              <w:t>困っていることを尋ねる</w:t>
            </w:r>
          </w:p>
          <w:p w:rsidR="00F30F96" w:rsidRPr="00B501FF" w:rsidRDefault="005540CD" w:rsidP="005540CD">
            <w:pPr>
              <w:spacing w:line="340" w:lineRule="exact"/>
              <w:ind w:firstLineChars="500" w:firstLine="994"/>
              <w:rPr>
                <w:sz w:val="22"/>
              </w:rPr>
            </w:pPr>
            <w:r w:rsidRPr="00B501FF">
              <w:rPr>
                <w:rFonts w:hint="eastAsia"/>
                <w:sz w:val="22"/>
              </w:rPr>
              <w:t xml:space="preserve">　　　　　　　　　　　　　うまくできない仲間の気持ちに寄り添った</w:t>
            </w:r>
            <w:r w:rsidR="004666FD" w:rsidRPr="00B501FF">
              <w:rPr>
                <w:rFonts w:hint="eastAsia"/>
                <w:sz w:val="22"/>
              </w:rPr>
              <w:t>関わり</w:t>
            </w:r>
          </w:p>
          <w:p w:rsidR="005540CD" w:rsidRPr="00B501FF" w:rsidRDefault="005540CD" w:rsidP="007E783C">
            <w:pPr>
              <w:spacing w:line="340" w:lineRule="exact"/>
              <w:ind w:firstLineChars="2800" w:firstLine="5564"/>
              <w:rPr>
                <w:sz w:val="22"/>
              </w:rPr>
            </w:pPr>
            <w:r w:rsidRPr="00B501FF">
              <w:rPr>
                <w:rFonts w:hint="eastAsia"/>
                <w:sz w:val="22"/>
              </w:rPr>
              <w:t>うまくできない仲間</w:t>
            </w:r>
            <w:r w:rsidR="007E783C" w:rsidRPr="00B501FF">
              <w:rPr>
                <w:rFonts w:hint="eastAsia"/>
                <w:sz w:val="22"/>
              </w:rPr>
              <w:t>の課題</w:t>
            </w:r>
            <w:r w:rsidRPr="00B501FF">
              <w:rPr>
                <w:rFonts w:hint="eastAsia"/>
                <w:sz w:val="22"/>
              </w:rPr>
              <w:t>に対し、グループ全員で解決に向かう</w:t>
            </w:r>
          </w:p>
        </w:tc>
      </w:tr>
    </w:tbl>
    <w:p w:rsidR="00A84BE4" w:rsidRPr="00771B4B" w:rsidRDefault="00A84BE4" w:rsidP="007830FD">
      <w:pPr>
        <w:spacing w:line="340" w:lineRule="exact"/>
        <w:rPr>
          <w:color w:val="FF0000"/>
          <w:sz w:val="22"/>
        </w:rPr>
      </w:pPr>
    </w:p>
    <w:sectPr w:rsidR="00A84BE4" w:rsidRPr="00771B4B" w:rsidSect="008D3FBF">
      <w:pgSz w:w="16838" w:h="23811" w:code="8"/>
      <w:pgMar w:top="1134" w:right="964" w:bottom="1134" w:left="964" w:header="851" w:footer="992" w:gutter="0"/>
      <w:cols w:space="425"/>
      <w:docGrid w:type="linesAndChars" w:linePitch="341" w:charSpace="-4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3A" w:rsidRDefault="00155F3A" w:rsidP="00A417F0">
      <w:r>
        <w:separator/>
      </w:r>
    </w:p>
  </w:endnote>
  <w:endnote w:type="continuationSeparator" w:id="0">
    <w:p w:rsidR="00155F3A" w:rsidRDefault="00155F3A" w:rsidP="00A4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3A" w:rsidRDefault="00155F3A" w:rsidP="00A417F0">
      <w:r>
        <w:separator/>
      </w:r>
    </w:p>
  </w:footnote>
  <w:footnote w:type="continuationSeparator" w:id="0">
    <w:p w:rsidR="00155F3A" w:rsidRDefault="00155F3A" w:rsidP="00A4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FCE"/>
    <w:multiLevelType w:val="hybridMultilevel"/>
    <w:tmpl w:val="74D22300"/>
    <w:lvl w:ilvl="0" w:tplc="C6704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A6A37"/>
    <w:multiLevelType w:val="hybridMultilevel"/>
    <w:tmpl w:val="A21C8C76"/>
    <w:lvl w:ilvl="0" w:tplc="C6704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E93E31"/>
    <w:multiLevelType w:val="hybridMultilevel"/>
    <w:tmpl w:val="CA0E086A"/>
    <w:lvl w:ilvl="0" w:tplc="C6704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876FDC"/>
    <w:multiLevelType w:val="hybridMultilevel"/>
    <w:tmpl w:val="74D22300"/>
    <w:lvl w:ilvl="0" w:tplc="C6704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6C2DBE"/>
    <w:multiLevelType w:val="hybridMultilevel"/>
    <w:tmpl w:val="CA0E086A"/>
    <w:lvl w:ilvl="0" w:tplc="C6704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EA75A0"/>
    <w:multiLevelType w:val="hybridMultilevel"/>
    <w:tmpl w:val="9F1694EA"/>
    <w:lvl w:ilvl="0" w:tplc="016E5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97CC4"/>
    <w:multiLevelType w:val="hybridMultilevel"/>
    <w:tmpl w:val="AAA651A6"/>
    <w:lvl w:ilvl="0" w:tplc="C6704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19"/>
  <w:drawingGridVerticalSpacing w:val="341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B5"/>
    <w:rsid w:val="00014338"/>
    <w:rsid w:val="00050134"/>
    <w:rsid w:val="00092A51"/>
    <w:rsid w:val="00097F39"/>
    <w:rsid w:val="000A0738"/>
    <w:rsid w:val="000A287F"/>
    <w:rsid w:val="000D01A7"/>
    <w:rsid w:val="000D29D2"/>
    <w:rsid w:val="000E36C9"/>
    <w:rsid w:val="000E38E1"/>
    <w:rsid w:val="0010518D"/>
    <w:rsid w:val="00112EB5"/>
    <w:rsid w:val="001262BF"/>
    <w:rsid w:val="00130A20"/>
    <w:rsid w:val="00147FFB"/>
    <w:rsid w:val="00151CEE"/>
    <w:rsid w:val="00155F3A"/>
    <w:rsid w:val="00162753"/>
    <w:rsid w:val="00183DF8"/>
    <w:rsid w:val="00183FB0"/>
    <w:rsid w:val="00187059"/>
    <w:rsid w:val="001932F2"/>
    <w:rsid w:val="001A23C8"/>
    <w:rsid w:val="001A6E6B"/>
    <w:rsid w:val="001E328D"/>
    <w:rsid w:val="001F1A7B"/>
    <w:rsid w:val="00217670"/>
    <w:rsid w:val="00227B05"/>
    <w:rsid w:val="002935FF"/>
    <w:rsid w:val="002944E0"/>
    <w:rsid w:val="002B3B01"/>
    <w:rsid w:val="002F2AE6"/>
    <w:rsid w:val="003021E0"/>
    <w:rsid w:val="00302F52"/>
    <w:rsid w:val="00341598"/>
    <w:rsid w:val="00352633"/>
    <w:rsid w:val="003A5481"/>
    <w:rsid w:val="003C449E"/>
    <w:rsid w:val="003D2053"/>
    <w:rsid w:val="00416646"/>
    <w:rsid w:val="004241B5"/>
    <w:rsid w:val="00435C2A"/>
    <w:rsid w:val="00436937"/>
    <w:rsid w:val="00444782"/>
    <w:rsid w:val="004666FD"/>
    <w:rsid w:val="0048525A"/>
    <w:rsid w:val="00485E23"/>
    <w:rsid w:val="004A329D"/>
    <w:rsid w:val="004C2BE3"/>
    <w:rsid w:val="004F5476"/>
    <w:rsid w:val="004F6709"/>
    <w:rsid w:val="00520055"/>
    <w:rsid w:val="00553BE9"/>
    <w:rsid w:val="005540CD"/>
    <w:rsid w:val="00554980"/>
    <w:rsid w:val="005630F3"/>
    <w:rsid w:val="00570D00"/>
    <w:rsid w:val="00571600"/>
    <w:rsid w:val="00580B26"/>
    <w:rsid w:val="005B268D"/>
    <w:rsid w:val="005B338E"/>
    <w:rsid w:val="005B3CBA"/>
    <w:rsid w:val="00611033"/>
    <w:rsid w:val="00653739"/>
    <w:rsid w:val="00654A6B"/>
    <w:rsid w:val="00657916"/>
    <w:rsid w:val="00657A5A"/>
    <w:rsid w:val="0068366C"/>
    <w:rsid w:val="00692533"/>
    <w:rsid w:val="006B06F4"/>
    <w:rsid w:val="006C6B7F"/>
    <w:rsid w:val="006E1A33"/>
    <w:rsid w:val="006E2759"/>
    <w:rsid w:val="006E452E"/>
    <w:rsid w:val="006F153A"/>
    <w:rsid w:val="00723D9A"/>
    <w:rsid w:val="00744197"/>
    <w:rsid w:val="00762D20"/>
    <w:rsid w:val="00771B4B"/>
    <w:rsid w:val="00772001"/>
    <w:rsid w:val="007830FD"/>
    <w:rsid w:val="007A3BF7"/>
    <w:rsid w:val="007C6B52"/>
    <w:rsid w:val="007E783C"/>
    <w:rsid w:val="00802E6A"/>
    <w:rsid w:val="00827174"/>
    <w:rsid w:val="00832770"/>
    <w:rsid w:val="00846ED4"/>
    <w:rsid w:val="00860D9E"/>
    <w:rsid w:val="00864563"/>
    <w:rsid w:val="00881029"/>
    <w:rsid w:val="008B68B1"/>
    <w:rsid w:val="008D3FBF"/>
    <w:rsid w:val="008E1C68"/>
    <w:rsid w:val="008F5163"/>
    <w:rsid w:val="00973564"/>
    <w:rsid w:val="009868BF"/>
    <w:rsid w:val="009A21DB"/>
    <w:rsid w:val="009C20FF"/>
    <w:rsid w:val="009D1F14"/>
    <w:rsid w:val="009E3C70"/>
    <w:rsid w:val="009E63D6"/>
    <w:rsid w:val="009E7FE3"/>
    <w:rsid w:val="00A01494"/>
    <w:rsid w:val="00A025B8"/>
    <w:rsid w:val="00A14ED3"/>
    <w:rsid w:val="00A26366"/>
    <w:rsid w:val="00A330CF"/>
    <w:rsid w:val="00A417F0"/>
    <w:rsid w:val="00A84BE4"/>
    <w:rsid w:val="00AA31C4"/>
    <w:rsid w:val="00AB0BC1"/>
    <w:rsid w:val="00AB44C8"/>
    <w:rsid w:val="00AC3FA5"/>
    <w:rsid w:val="00AC4ED5"/>
    <w:rsid w:val="00AD1694"/>
    <w:rsid w:val="00AF1DCD"/>
    <w:rsid w:val="00B12595"/>
    <w:rsid w:val="00B204C9"/>
    <w:rsid w:val="00B30F70"/>
    <w:rsid w:val="00B31B41"/>
    <w:rsid w:val="00B36EA8"/>
    <w:rsid w:val="00B41575"/>
    <w:rsid w:val="00B501FF"/>
    <w:rsid w:val="00B52CF8"/>
    <w:rsid w:val="00B531F4"/>
    <w:rsid w:val="00B554D1"/>
    <w:rsid w:val="00B556BF"/>
    <w:rsid w:val="00B56451"/>
    <w:rsid w:val="00B65E54"/>
    <w:rsid w:val="00B92938"/>
    <w:rsid w:val="00B946B6"/>
    <w:rsid w:val="00B9652F"/>
    <w:rsid w:val="00BB73AF"/>
    <w:rsid w:val="00BB7581"/>
    <w:rsid w:val="00BE6832"/>
    <w:rsid w:val="00C23733"/>
    <w:rsid w:val="00C567B0"/>
    <w:rsid w:val="00C579A1"/>
    <w:rsid w:val="00CC151C"/>
    <w:rsid w:val="00CD0565"/>
    <w:rsid w:val="00CE1CEF"/>
    <w:rsid w:val="00CE41C5"/>
    <w:rsid w:val="00D011B0"/>
    <w:rsid w:val="00D0663E"/>
    <w:rsid w:val="00D147EE"/>
    <w:rsid w:val="00D1560E"/>
    <w:rsid w:val="00D23B1C"/>
    <w:rsid w:val="00D26936"/>
    <w:rsid w:val="00D30F63"/>
    <w:rsid w:val="00D36C1B"/>
    <w:rsid w:val="00D72729"/>
    <w:rsid w:val="00DA3279"/>
    <w:rsid w:val="00DB0237"/>
    <w:rsid w:val="00DD1DF2"/>
    <w:rsid w:val="00DE478A"/>
    <w:rsid w:val="00E21A74"/>
    <w:rsid w:val="00E37E1A"/>
    <w:rsid w:val="00E4374C"/>
    <w:rsid w:val="00E85E5E"/>
    <w:rsid w:val="00EA3F6D"/>
    <w:rsid w:val="00EE6DCB"/>
    <w:rsid w:val="00EF45F4"/>
    <w:rsid w:val="00F033DD"/>
    <w:rsid w:val="00F233F8"/>
    <w:rsid w:val="00F30F96"/>
    <w:rsid w:val="00F4392D"/>
    <w:rsid w:val="00F45337"/>
    <w:rsid w:val="00F50047"/>
    <w:rsid w:val="00F504B4"/>
    <w:rsid w:val="00F53D84"/>
    <w:rsid w:val="00F625A9"/>
    <w:rsid w:val="00F7661E"/>
    <w:rsid w:val="00F77046"/>
    <w:rsid w:val="00FA4E04"/>
    <w:rsid w:val="00FD7924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FE15F65-219D-4041-84E2-413AEF38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70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1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17F0"/>
    <w:rPr>
      <w:sz w:val="24"/>
    </w:rPr>
  </w:style>
  <w:style w:type="paragraph" w:styleId="a7">
    <w:name w:val="footer"/>
    <w:basedOn w:val="a"/>
    <w:link w:val="a8"/>
    <w:uiPriority w:val="99"/>
    <w:unhideWhenUsed/>
    <w:rsid w:val="00A41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7F0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62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2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3365-2B6E-43E0-B77A-2A4FF577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18</cp:revision>
  <cp:lastPrinted>2021-10-15T12:17:00Z</cp:lastPrinted>
  <dcterms:created xsi:type="dcterms:W3CDTF">2021-02-22T08:57:00Z</dcterms:created>
  <dcterms:modified xsi:type="dcterms:W3CDTF">2021-10-15T12:25:00Z</dcterms:modified>
</cp:coreProperties>
</file>